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2E19" w14:textId="12DAE621" w:rsidR="00E805CA" w:rsidRDefault="00562A48" w:rsidP="008D4546">
      <w:pPr>
        <w:spacing w:after="0" w:line="240" w:lineRule="auto"/>
        <w:ind w:left="4253" w:firstLine="425"/>
        <w:jc w:val="right"/>
        <w:rPr>
          <w:rFonts w:ascii="Roboto" w:eastAsia="Times New Roman" w:hAnsi="Roboto" w:cs="Tahoma"/>
          <w:b/>
          <w:sz w:val="20"/>
          <w:szCs w:val="20"/>
          <w:lang w:eastAsia="pl-PL"/>
        </w:rPr>
      </w:pPr>
      <w:r>
        <w:rPr>
          <w:rFonts w:ascii="Roboto" w:eastAsia="Times New Roman" w:hAnsi="Roboto" w:cs="Tahoma"/>
          <w:b/>
          <w:sz w:val="20"/>
          <w:szCs w:val="20"/>
          <w:lang w:eastAsia="pl-PL"/>
        </w:rPr>
        <w:t>Za</w:t>
      </w:r>
      <w:r w:rsidR="00E805CA">
        <w:rPr>
          <w:rFonts w:ascii="Roboto" w:eastAsia="Times New Roman" w:hAnsi="Roboto" w:cs="Tahoma"/>
          <w:b/>
          <w:sz w:val="20"/>
          <w:szCs w:val="20"/>
          <w:lang w:eastAsia="pl-PL"/>
        </w:rPr>
        <w:t>łącznik nr</w:t>
      </w:r>
      <w:r w:rsidR="003B7599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 </w:t>
      </w:r>
      <w:r w:rsidR="008D4546">
        <w:rPr>
          <w:rFonts w:ascii="Roboto" w:eastAsia="Times New Roman" w:hAnsi="Roboto" w:cs="Tahoma"/>
          <w:b/>
          <w:sz w:val="20"/>
          <w:szCs w:val="20"/>
          <w:lang w:eastAsia="pl-PL"/>
        </w:rPr>
        <w:t>5</w:t>
      </w:r>
      <w:r w:rsidR="00E805CA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 do SW</w:t>
      </w:r>
      <w:r>
        <w:rPr>
          <w:rFonts w:ascii="Roboto" w:eastAsia="Times New Roman" w:hAnsi="Roboto" w:cs="Tahoma"/>
          <w:b/>
          <w:sz w:val="20"/>
          <w:szCs w:val="20"/>
          <w:lang w:eastAsia="pl-PL"/>
        </w:rPr>
        <w:t>Z</w:t>
      </w:r>
    </w:p>
    <w:p w14:paraId="7E6B6732" w14:textId="77777777" w:rsidR="00E805CA" w:rsidRDefault="00E805CA" w:rsidP="002A1BA3">
      <w:pPr>
        <w:spacing w:after="0" w:line="240" w:lineRule="auto"/>
        <w:ind w:left="4253" w:firstLine="425"/>
        <w:jc w:val="right"/>
        <w:rPr>
          <w:rFonts w:ascii="Roboto" w:eastAsia="Times New Roman" w:hAnsi="Roboto" w:cs="Tahoma"/>
          <w:b/>
          <w:sz w:val="20"/>
          <w:szCs w:val="20"/>
          <w:lang w:eastAsia="pl-PL"/>
        </w:rPr>
      </w:pPr>
    </w:p>
    <w:p w14:paraId="7962DB80" w14:textId="77777777" w:rsidR="00E805CA" w:rsidRPr="00EF56CD" w:rsidRDefault="00E805CA" w:rsidP="00E805CA">
      <w:pPr>
        <w:spacing w:after="0" w:line="240" w:lineRule="auto"/>
        <w:jc w:val="center"/>
        <w:rPr>
          <w:rFonts w:ascii="Roboto" w:eastAsia="Times New Roman" w:hAnsi="Roboto" w:cs="Times New Roman"/>
          <w:b/>
          <w:sz w:val="20"/>
          <w:szCs w:val="20"/>
          <w:lang w:eastAsia="pl-PL"/>
        </w:rPr>
      </w:pPr>
    </w:p>
    <w:p w14:paraId="608BC4E5" w14:textId="77777777" w:rsidR="00E805CA" w:rsidRPr="00EF56CD" w:rsidRDefault="00E805CA" w:rsidP="00E805CA">
      <w:pPr>
        <w:spacing w:after="0" w:line="240" w:lineRule="auto"/>
        <w:jc w:val="center"/>
        <w:rPr>
          <w:rFonts w:ascii="Roboto" w:eastAsia="Times New Roman" w:hAnsi="Roboto" w:cs="Times New Roman"/>
          <w:b/>
          <w:sz w:val="20"/>
          <w:szCs w:val="20"/>
          <w:lang w:eastAsia="pl-PL"/>
        </w:rPr>
      </w:pPr>
    </w:p>
    <w:tbl>
      <w:tblPr>
        <w:tblW w:w="94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4"/>
      </w:tblGrid>
      <w:tr w:rsidR="00D75454" w14:paraId="70E36FF1" w14:textId="77777777" w:rsidTr="00D75454">
        <w:trPr>
          <w:trHeight w:val="1365"/>
        </w:trPr>
        <w:tc>
          <w:tcPr>
            <w:tcW w:w="9434" w:type="dxa"/>
            <w:shd w:val="clear" w:color="auto" w:fill="F2F2F2" w:themeFill="background1" w:themeFillShade="F2"/>
            <w:vAlign w:val="center"/>
          </w:tcPr>
          <w:p w14:paraId="729F9BB4" w14:textId="72F1B053" w:rsidR="00D75454" w:rsidRPr="00446E61" w:rsidRDefault="00D75454" w:rsidP="00D75454">
            <w:pPr>
              <w:tabs>
                <w:tab w:val="center" w:pos="4535"/>
              </w:tabs>
              <w:spacing w:after="0" w:line="240" w:lineRule="auto"/>
              <w:ind w:left="142"/>
              <w:jc w:val="center"/>
              <w:rPr>
                <w:rFonts w:ascii="Roboto" w:eastAsia="Times New Roman" w:hAnsi="Roboto" w:cs="Tahoma"/>
                <w:b/>
                <w:szCs w:val="20"/>
                <w:lang w:eastAsia="pl-PL"/>
              </w:rPr>
            </w:pPr>
            <w:r w:rsidRPr="00446E61">
              <w:rPr>
                <w:rFonts w:ascii="Roboto" w:eastAsia="Times New Roman" w:hAnsi="Roboto" w:cs="Tahoma"/>
                <w:b/>
                <w:szCs w:val="20"/>
                <w:lang w:eastAsia="pl-PL"/>
              </w:rPr>
              <w:t>O Ś W I A D C Z E N I E</w:t>
            </w:r>
            <w:r w:rsidRPr="00446E61">
              <w:rPr>
                <w:rFonts w:ascii="Roboto" w:eastAsia="Times New Roman" w:hAnsi="Roboto" w:cs="Tahoma"/>
                <w:b/>
                <w:szCs w:val="20"/>
                <w:vertAlign w:val="superscript"/>
                <w:lang w:eastAsia="pl-PL"/>
              </w:rPr>
              <w:footnoteReference w:id="1"/>
            </w:r>
          </w:p>
          <w:p w14:paraId="2CB9D9C0" w14:textId="10DB4759" w:rsidR="00D75454" w:rsidRPr="00D75454" w:rsidRDefault="00D75454" w:rsidP="00D75454">
            <w:pPr>
              <w:spacing w:after="0" w:line="240" w:lineRule="auto"/>
              <w:jc w:val="center"/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</w:pPr>
            <w:r w:rsidRPr="00446E61">
              <w:rPr>
                <w:rFonts w:ascii="Roboto" w:eastAsia="Times New Roman" w:hAnsi="Roboto" w:cs="Tahoma"/>
                <w:b/>
                <w:sz w:val="20"/>
                <w:szCs w:val="20"/>
                <w:lang w:eastAsia="pl-PL"/>
              </w:rPr>
              <w:t>o przynależności lub braku przynależności do tej samej grupy kapitałowej</w:t>
            </w:r>
            <w:r w:rsidRPr="00446E61">
              <w:rPr>
                <w:rFonts w:ascii="Roboto" w:eastAsia="Calibri" w:hAnsi="Roboto" w:cs="Times New Roman"/>
                <w:color w:val="000000"/>
                <w:sz w:val="20"/>
                <w:szCs w:val="20"/>
              </w:rPr>
              <w:t xml:space="preserve"> </w:t>
            </w:r>
            <w:r w:rsidRPr="00446E61">
              <w:rPr>
                <w:rFonts w:ascii="Roboto" w:eastAsia="Calibri" w:hAnsi="Roboto" w:cs="Times New Roman"/>
                <w:b/>
                <w:color w:val="000000"/>
                <w:sz w:val="20"/>
                <w:szCs w:val="20"/>
              </w:rPr>
              <w:t xml:space="preserve">z innym Wykonawcą, który złożył odrębną ofertę </w:t>
            </w:r>
            <w:r w:rsidRPr="00446E61"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>w</w:t>
            </w:r>
            <w:r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 xml:space="preserve"> przedmiotowym</w:t>
            </w:r>
            <w:r w:rsidRPr="00446E61">
              <w:rPr>
                <w:rFonts w:ascii="Roboto" w:eastAsia="Times New Roman" w:hAnsi="Roboto" w:cs="Calibri"/>
                <w:b/>
                <w:color w:val="000000"/>
                <w:sz w:val="20"/>
                <w:szCs w:val="20"/>
                <w:lang w:eastAsia="pl-PL"/>
              </w:rPr>
              <w:t xml:space="preserve"> postępowaniu o udzielenie zamówienia publicznego</w:t>
            </w:r>
          </w:p>
        </w:tc>
      </w:tr>
    </w:tbl>
    <w:p w14:paraId="5ACB7F68" w14:textId="77777777" w:rsidR="002A1BA3" w:rsidRPr="00EF56CD" w:rsidRDefault="002A1BA3" w:rsidP="00E805CA">
      <w:pPr>
        <w:widowControl w:val="0"/>
        <w:adjustRightInd w:val="0"/>
        <w:spacing w:after="0" w:line="360" w:lineRule="auto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3CFF8DD1" w14:textId="77777777" w:rsidR="006B3BCE" w:rsidRPr="00EF56CD" w:rsidRDefault="006B3BCE" w:rsidP="00E805CA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7961CABC" w14:textId="58E749DD" w:rsidR="00EB5526" w:rsidRDefault="00E805CA" w:rsidP="00953403">
      <w:pPr>
        <w:spacing w:after="0" w:line="360" w:lineRule="auto"/>
        <w:jc w:val="both"/>
        <w:rPr>
          <w:rFonts w:ascii="Roboto" w:eastAsia="Times New Roman" w:hAnsi="Roboto" w:cs="Tahoma"/>
          <w:sz w:val="20"/>
          <w:szCs w:val="20"/>
          <w:lang w:eastAsia="pl-PL"/>
        </w:rPr>
      </w:pPr>
      <w:r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Oświadczam, 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>że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 Wykonawca ………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>………….………………………………………………….……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>………….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 (</w:t>
      </w:r>
      <w:r w:rsidR="002A1BA3" w:rsidRPr="005577C2">
        <w:rPr>
          <w:rFonts w:ascii="Roboto" w:eastAsia="Times New Roman" w:hAnsi="Roboto" w:cs="Tahoma"/>
          <w:i/>
          <w:sz w:val="20"/>
          <w:szCs w:val="20"/>
          <w:lang w:eastAsia="pl-PL"/>
        </w:rPr>
        <w:t>nazwa Wykonawcy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>)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 składając ofertę w postępowaniu o udzielenie zamówienia publicznego </w:t>
      </w:r>
      <w:r w:rsidR="006D6AA1"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pn. </w:t>
      </w:r>
      <w:r w:rsidR="006D6AA1" w:rsidRPr="005577C2">
        <w:rPr>
          <w:rFonts w:ascii="Roboto" w:eastAsia="Times New Roman" w:hAnsi="Roboto" w:cs="Tahoma"/>
          <w:b/>
          <w:sz w:val="20"/>
          <w:szCs w:val="20"/>
          <w:lang w:eastAsia="pl-PL"/>
        </w:rPr>
        <w:t>„</w:t>
      </w:r>
      <w:r w:rsidR="008D4546">
        <w:rPr>
          <w:rFonts w:ascii="Roboto" w:hAnsi="Roboto"/>
          <w:b/>
          <w:bCs/>
          <w:sz w:val="20"/>
          <w:szCs w:val="20"/>
        </w:rPr>
        <w:t xml:space="preserve">Dostawa </w:t>
      </w:r>
      <w:r w:rsidR="00953403" w:rsidRPr="00953403">
        <w:rPr>
          <w:rFonts w:ascii="Roboto" w:hAnsi="Roboto"/>
          <w:b/>
          <w:bCs/>
          <w:sz w:val="20"/>
          <w:szCs w:val="20"/>
        </w:rPr>
        <w:t>pakietów dziecięcych na potrzeby Urzędu do Spraw Cudzoziemców</w:t>
      </w:r>
      <w:r w:rsidR="009E3DD2" w:rsidRPr="00712A05">
        <w:rPr>
          <w:rFonts w:ascii="Roboto" w:hAnsi="Roboto"/>
          <w:b/>
          <w:bCs/>
          <w:sz w:val="20"/>
          <w:szCs w:val="20"/>
        </w:rPr>
        <w:t>”</w:t>
      </w:r>
      <w:r w:rsidR="00BF1CE5">
        <w:rPr>
          <w:rFonts w:ascii="Roboto" w:eastAsia="Times New Roman" w:hAnsi="Roboto" w:cs="Tahoma"/>
          <w:b/>
          <w:sz w:val="20"/>
          <w:szCs w:val="20"/>
          <w:lang w:eastAsia="pl-PL"/>
        </w:rPr>
        <w:t xml:space="preserve">, </w:t>
      </w:r>
      <w:r w:rsidRPr="005577C2">
        <w:rPr>
          <w:rFonts w:ascii="Roboto" w:eastAsia="Times New Roman" w:hAnsi="Roboto" w:cs="Tahoma"/>
          <w:b/>
          <w:sz w:val="20"/>
          <w:szCs w:val="20"/>
          <w:u w:val="single"/>
          <w:lang w:eastAsia="pl-PL"/>
        </w:rPr>
        <w:t>nie przynależy/przynależy</w:t>
      </w:r>
      <w:r w:rsidRPr="005577C2">
        <w:rPr>
          <w:rFonts w:ascii="Roboto" w:eastAsia="Times New Roman" w:hAnsi="Roboto" w:cs="Tahoma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5577C2">
        <w:rPr>
          <w:rFonts w:ascii="Roboto" w:eastAsia="Times New Roman" w:hAnsi="Roboto" w:cs="Tahoma"/>
          <w:b/>
          <w:sz w:val="20"/>
          <w:szCs w:val="20"/>
          <w:u w:val="single"/>
          <w:lang w:eastAsia="pl-PL"/>
        </w:rPr>
        <w:t xml:space="preserve"> 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>do grupy kapitałowej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 w 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rozumieniu ustawy z dnia 16 lutego 2007 r. o ochronie konkurencji i konsumentów 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>(Dz.U. z 202</w:t>
      </w:r>
      <w:r w:rsidR="00953403">
        <w:rPr>
          <w:rFonts w:ascii="Roboto" w:eastAsia="Times New Roman" w:hAnsi="Roboto" w:cs="Tahoma"/>
          <w:sz w:val="20"/>
          <w:szCs w:val="20"/>
          <w:lang w:eastAsia="pl-PL"/>
        </w:rPr>
        <w:t>5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 xml:space="preserve"> r. poz. </w:t>
      </w:r>
      <w:r w:rsidR="00953403">
        <w:rPr>
          <w:rFonts w:ascii="Roboto" w:eastAsia="Times New Roman" w:hAnsi="Roboto" w:cs="Tahoma"/>
          <w:sz w:val="20"/>
          <w:szCs w:val="20"/>
          <w:lang w:eastAsia="pl-PL"/>
        </w:rPr>
        <w:t>1714</w:t>
      </w:r>
      <w:r w:rsidR="002A1BA3" w:rsidRPr="005577C2">
        <w:rPr>
          <w:rFonts w:ascii="Roboto" w:eastAsia="Times New Roman" w:hAnsi="Roboto" w:cs="Tahoma"/>
          <w:sz w:val="20"/>
          <w:szCs w:val="20"/>
          <w:lang w:eastAsia="pl-PL"/>
        </w:rPr>
        <w:t>)</w:t>
      </w:r>
      <w:r w:rsidRPr="005577C2">
        <w:rPr>
          <w:rFonts w:ascii="Roboto" w:eastAsia="Times New Roman" w:hAnsi="Roboto" w:cs="Tahoma"/>
          <w:sz w:val="20"/>
          <w:szCs w:val="20"/>
          <w:lang w:eastAsia="pl-PL"/>
        </w:rPr>
        <w:t>, o której mowa w art. 108 ust. 1 pkt 5) ustawy z dnia 11 września 2019 r. – Prawo zamówień publicznych</w:t>
      </w:r>
      <w:r w:rsidR="00562A48" w:rsidRPr="005577C2">
        <w:rPr>
          <w:rFonts w:ascii="Roboto" w:eastAsia="Times New Roman" w:hAnsi="Roboto" w:cs="Tahoma"/>
          <w:sz w:val="20"/>
          <w:szCs w:val="20"/>
          <w:lang w:eastAsia="pl-PL"/>
        </w:rPr>
        <w:t>.</w:t>
      </w:r>
    </w:p>
    <w:p w14:paraId="3C099973" w14:textId="77777777" w:rsidR="00953403" w:rsidRPr="00953403" w:rsidRDefault="00953403" w:rsidP="00953403">
      <w:pPr>
        <w:spacing w:after="0" w:line="360" w:lineRule="auto"/>
        <w:jc w:val="both"/>
        <w:rPr>
          <w:rFonts w:ascii="Roboto" w:hAnsi="Roboto"/>
          <w:b/>
          <w:bCs/>
          <w:sz w:val="20"/>
          <w:szCs w:val="20"/>
        </w:rPr>
      </w:pPr>
    </w:p>
    <w:p w14:paraId="4C4351F4" w14:textId="212A934E" w:rsidR="00E805CA" w:rsidRPr="00EF56CD" w:rsidRDefault="00B773B6" w:rsidP="00953403">
      <w:pPr>
        <w:widowControl w:val="0"/>
        <w:adjustRightInd w:val="0"/>
        <w:spacing w:after="0" w:line="360" w:lineRule="auto"/>
        <w:jc w:val="both"/>
        <w:textAlignment w:val="baseline"/>
        <w:rPr>
          <w:rFonts w:ascii="Roboto" w:eastAsia="Times New Roman" w:hAnsi="Roboto" w:cs="Tahoma"/>
          <w:sz w:val="20"/>
          <w:szCs w:val="20"/>
          <w:lang w:eastAsia="pl-PL"/>
        </w:rPr>
      </w:pPr>
      <w:r w:rsidRPr="00B773B6">
        <w:rPr>
          <w:rFonts w:ascii="Roboto" w:eastAsia="Times New Roman" w:hAnsi="Roboto" w:cs="Tahoma"/>
          <w:sz w:val="20"/>
          <w:szCs w:val="20"/>
          <w:lang w:eastAsia="pl-PL"/>
        </w:rPr>
        <w:t>Jeżeli Wykonawca przynależy do tej samej grupy kapitałowej z innymi Wykonawcami, którzy złożyli oferty w przedmiotowym postępowaniu, Wykonawca składa wraz z przedmiotowym oświadczeniem dokumenty lub informacje potwierdzające przygotowanie oferty niezależnie od innego Wykonawcy należącego do tej samej grupy kapitałowej.</w:t>
      </w:r>
    </w:p>
    <w:p w14:paraId="4DABE950" w14:textId="77777777" w:rsidR="00E805CA" w:rsidRPr="00EF56CD" w:rsidRDefault="00E805CA" w:rsidP="00E805CA">
      <w:pPr>
        <w:spacing w:after="0" w:line="240" w:lineRule="auto"/>
        <w:rPr>
          <w:rFonts w:ascii="Roboto" w:eastAsia="Times New Roman" w:hAnsi="Roboto" w:cs="Tahoma"/>
          <w:sz w:val="20"/>
          <w:szCs w:val="20"/>
          <w:lang w:eastAsia="pl-PL"/>
        </w:rPr>
      </w:pPr>
    </w:p>
    <w:p w14:paraId="775CF99B" w14:textId="61F2ACF1" w:rsidR="00E805CA" w:rsidRDefault="00E805CA" w:rsidP="00E805CA">
      <w:pPr>
        <w:rPr>
          <w:rFonts w:ascii="Roboto" w:hAnsi="Roboto"/>
          <w:sz w:val="20"/>
          <w:szCs w:val="20"/>
          <w:lang w:val="de-DE"/>
        </w:rPr>
      </w:pPr>
    </w:p>
    <w:p w14:paraId="5DB82FEB" w14:textId="77777777" w:rsidR="005577C2" w:rsidRPr="00C028E5" w:rsidRDefault="005577C2" w:rsidP="005577C2">
      <w:pPr>
        <w:tabs>
          <w:tab w:val="center" w:pos="5954"/>
        </w:tabs>
        <w:spacing w:before="120" w:after="0"/>
        <w:rPr>
          <w:rFonts w:ascii="Roboto" w:hAnsi="Roboto" w:cs="Arial"/>
          <w:i/>
          <w:sz w:val="20"/>
        </w:rPr>
      </w:pPr>
    </w:p>
    <w:p w14:paraId="7866049B" w14:textId="4F89045D" w:rsidR="0032391B" w:rsidRPr="0032391B" w:rsidRDefault="0032391B" w:rsidP="0032391B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FF0000"/>
          <w:sz w:val="20"/>
        </w:rPr>
      </w:pPr>
      <w:r>
        <w:rPr>
          <w:rFonts w:ascii="Roboto" w:hAnsi="Roboto" w:cs="Arial"/>
          <w:b/>
          <w:i/>
          <w:color w:val="FF0000"/>
          <w:sz w:val="20"/>
        </w:rPr>
        <w:t>D</w:t>
      </w:r>
      <w:r w:rsidR="005577C2" w:rsidRPr="0032391B">
        <w:rPr>
          <w:rFonts w:ascii="Roboto" w:hAnsi="Roboto" w:cs="Arial"/>
          <w:b/>
          <w:i/>
          <w:color w:val="FF0000"/>
          <w:sz w:val="20"/>
        </w:rPr>
        <w:t>okument należy podpisać kwalifikowanym podpisem elektronicznym</w:t>
      </w:r>
      <w:r w:rsidRPr="0032391B">
        <w:rPr>
          <w:rFonts w:ascii="Roboto" w:hAnsi="Roboto" w:cs="Arial"/>
          <w:b/>
          <w:i/>
          <w:color w:val="FF0000"/>
          <w:sz w:val="20"/>
        </w:rPr>
        <w:t xml:space="preserve">, podpisem zaufanym bądź osobistym </w:t>
      </w:r>
      <w:r w:rsidR="005577C2" w:rsidRPr="0032391B">
        <w:rPr>
          <w:rFonts w:ascii="Roboto" w:hAnsi="Roboto" w:cs="Arial"/>
          <w:b/>
          <w:i/>
          <w:color w:val="FF0000"/>
          <w:sz w:val="20"/>
        </w:rPr>
        <w:t>przez osobę lub osoby umocowane do złożenia podpisu w imieniu</w:t>
      </w:r>
      <w:r w:rsidRPr="0032391B">
        <w:rPr>
          <w:rFonts w:ascii="Roboto" w:hAnsi="Roboto" w:cs="Arial"/>
          <w:b/>
          <w:i/>
          <w:color w:val="FF0000"/>
          <w:sz w:val="20"/>
        </w:rPr>
        <w:t xml:space="preserve"> </w:t>
      </w:r>
      <w:r w:rsidR="005577C2" w:rsidRPr="0032391B">
        <w:rPr>
          <w:rFonts w:ascii="Roboto" w:hAnsi="Roboto" w:cs="Arial"/>
          <w:b/>
          <w:i/>
          <w:color w:val="FF0000"/>
          <w:sz w:val="20"/>
        </w:rPr>
        <w:t>odpowiednio Wykonawcy / Wykonawcy wspólnie ubiegającego się o udzielenie zamówienia</w:t>
      </w:r>
    </w:p>
    <w:sectPr w:rsidR="0032391B" w:rsidRPr="0032391B" w:rsidSect="00717C9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DCA02" w14:textId="77777777" w:rsidR="00912D89" w:rsidRDefault="00912D89" w:rsidP="00E805CA">
      <w:pPr>
        <w:spacing w:after="0" w:line="240" w:lineRule="auto"/>
      </w:pPr>
      <w:r>
        <w:separator/>
      </w:r>
    </w:p>
  </w:endnote>
  <w:endnote w:type="continuationSeparator" w:id="0">
    <w:p w14:paraId="086AC6B7" w14:textId="77777777" w:rsidR="00912D89" w:rsidRDefault="00912D89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10F0" w14:textId="77777777" w:rsidR="00B50C1E" w:rsidRDefault="00B50C1E">
    <w:pPr>
      <w:pStyle w:val="Stopka"/>
    </w:pPr>
  </w:p>
  <w:p w14:paraId="6BC9AA04" w14:textId="77777777" w:rsidR="00B50C1E" w:rsidRDefault="00B50C1E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  <w:shd w:val="clear" w:color="auto" w:fill="auto"/>
        </w:tcPr>
        <w:p w14:paraId="328C4BB2" w14:textId="77777777" w:rsidR="00B50C1E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0C1E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14:paraId="0F7B30D0" w14:textId="77777777" w:rsidR="00B50C1E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0C1E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  <w:shd w:val="clear" w:color="auto" w:fill="auto"/>
        </w:tcPr>
        <w:p w14:paraId="699129A9" w14:textId="77777777" w:rsidR="00B50C1E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0C1E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0C1E" w:rsidRPr="002F33F0" w:rsidRDefault="00B50C1E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0C1E" w:rsidRPr="002F33F0" w:rsidRDefault="00B50C1E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0C1E" w:rsidRPr="002F33F0" w:rsidRDefault="00B50C1E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0C1E" w:rsidRDefault="00B50C1E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85D8" w14:textId="77777777" w:rsidR="008D4546" w:rsidRPr="00DF686C" w:rsidRDefault="008D4546" w:rsidP="008D4546">
    <w:pPr>
      <w:tabs>
        <w:tab w:val="center" w:pos="4513"/>
        <w:tab w:val="right" w:pos="9026"/>
      </w:tabs>
      <w:jc w:val="center"/>
      <w:rPr>
        <w:sz w:val="18"/>
        <w:szCs w:val="18"/>
      </w:rPr>
    </w:pPr>
    <w:r w:rsidRPr="00DF686C">
      <w:rPr>
        <w:sz w:val="18"/>
        <w:szCs w:val="18"/>
      </w:rPr>
      <w:t>PROJEKT NR FAMI.01.01-IZ.00-0003/24 PT. „PREINTEGRACJA CUDZOZIEMCÓW W POLSCE”</w:t>
    </w:r>
  </w:p>
  <w:p w14:paraId="10A49F06" w14:textId="77777777" w:rsidR="00B50C1E" w:rsidRDefault="00B50C1E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6071" w14:textId="77777777" w:rsidR="00912D89" w:rsidRDefault="00912D89" w:rsidP="00E805CA">
      <w:pPr>
        <w:spacing w:after="0" w:line="240" w:lineRule="auto"/>
      </w:pPr>
      <w:r>
        <w:separator/>
      </w:r>
    </w:p>
  </w:footnote>
  <w:footnote w:type="continuationSeparator" w:id="0">
    <w:p w14:paraId="6A6B6C12" w14:textId="77777777" w:rsidR="00912D89" w:rsidRDefault="00912D89" w:rsidP="00E805CA">
      <w:pPr>
        <w:spacing w:after="0" w:line="240" w:lineRule="auto"/>
      </w:pPr>
      <w:r>
        <w:continuationSeparator/>
      </w:r>
    </w:p>
  </w:footnote>
  <w:footnote w:id="1">
    <w:p w14:paraId="42A0CBDF" w14:textId="77777777" w:rsidR="00D75454" w:rsidRPr="00DA525D" w:rsidRDefault="00D75454" w:rsidP="0067081F">
      <w:pPr>
        <w:pStyle w:val="Tekstprzypisudolnego"/>
        <w:jc w:val="both"/>
        <w:rPr>
          <w:rFonts w:ascii="Roboto" w:hAnsi="Roboto" w:cs="Tahoma"/>
          <w:sz w:val="16"/>
          <w:szCs w:val="16"/>
        </w:rPr>
      </w:pPr>
      <w:r w:rsidRPr="00DA525D">
        <w:rPr>
          <w:rStyle w:val="Odwoanieprzypisudolnego"/>
          <w:rFonts w:ascii="Roboto" w:hAnsi="Roboto" w:cs="Tahoma"/>
          <w:sz w:val="16"/>
          <w:szCs w:val="16"/>
        </w:rPr>
        <w:footnoteRef/>
      </w:r>
      <w:r w:rsidRPr="00DA525D">
        <w:rPr>
          <w:rFonts w:ascii="Roboto" w:hAnsi="Roboto" w:cs="Tahoma"/>
          <w:sz w:val="16"/>
          <w:szCs w:val="16"/>
        </w:rPr>
        <w:t xml:space="preserve"> </w:t>
      </w:r>
      <w:r w:rsidRPr="00DA525D">
        <w:rPr>
          <w:rFonts w:ascii="Roboto" w:hAnsi="Roboto" w:cs="Tahoma"/>
          <w:bCs/>
          <w:sz w:val="16"/>
          <w:szCs w:val="16"/>
        </w:rPr>
        <w:t>W przypadku Wykonawców wspólnie ubiegających się o zamówienie oświadczenie składa oddzielnie każdy z Wykonawców</w:t>
      </w:r>
    </w:p>
  </w:footnote>
  <w:footnote w:id="2">
    <w:p w14:paraId="69B9590B" w14:textId="77777777" w:rsidR="00E805CA" w:rsidRPr="006D6AA1" w:rsidRDefault="00E805CA" w:rsidP="0067081F">
      <w:pPr>
        <w:pStyle w:val="Tekstprzypisudolnego"/>
        <w:jc w:val="both"/>
        <w:rPr>
          <w:rFonts w:ascii="Tahoma" w:hAnsi="Tahoma" w:cs="Tahoma"/>
          <w:b/>
          <w:sz w:val="16"/>
          <w:szCs w:val="16"/>
        </w:rPr>
      </w:pPr>
      <w:r w:rsidRPr="00DA525D">
        <w:rPr>
          <w:rStyle w:val="Odwoanieprzypisudolnego"/>
          <w:rFonts w:ascii="Roboto" w:hAnsi="Roboto" w:cs="Tahoma"/>
          <w:sz w:val="16"/>
          <w:szCs w:val="16"/>
        </w:rPr>
        <w:footnoteRef/>
      </w:r>
      <w:r w:rsidRPr="00DA525D">
        <w:rPr>
          <w:rFonts w:ascii="Roboto" w:hAnsi="Roboto" w:cs="Tahoma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F48A" w14:textId="77777777" w:rsidR="00B50C1E" w:rsidRDefault="00912D89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2056" type="#_x0000_t75" style="position:absolute;margin-left:0;margin-top:0;width:612.5pt;height:858.95pt;z-index:-251656192;mso-position-horizontal:center;mso-position-horizontal-relative:margin;mso-position-vertical:center;mso-position-vertical-relative:margin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2193" w14:textId="77777777" w:rsidR="00B50C1E" w:rsidRDefault="00912D89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2057" type="#_x0000_t75" style="position:absolute;margin-left:-79.55pt;margin-top:-77.55pt;width:612.5pt;height:858.95pt;z-index:-251655168;mso-position-horizontal-relative:margin;mso-position-vertical-relative:margin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C1BA" w14:textId="29DA42C9" w:rsidR="0067081F" w:rsidRDefault="008D4546" w:rsidP="00AF2183">
    <w:pPr>
      <w:jc w:val="both"/>
      <w:rPr>
        <w:rFonts w:ascii="Roboto" w:hAnsi="Roboto"/>
        <w:b/>
        <w:i/>
        <w:sz w:val="20"/>
        <w:szCs w:val="20"/>
      </w:rPr>
    </w:pPr>
    <w:r>
      <w:rPr>
        <w:noProof/>
      </w:rPr>
      <w:drawing>
        <wp:inline distT="0" distB="0" distL="0" distR="0" wp14:anchorId="3540D7A9" wp14:editId="139E428B">
          <wp:extent cx="5756910" cy="657987"/>
          <wp:effectExtent l="0" t="0" r="0" b="889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57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5D07AA" w14:textId="2ABCF509" w:rsidR="008D4546" w:rsidRPr="00DF686C" w:rsidRDefault="008D4546" w:rsidP="008D4546">
    <w:pPr>
      <w:tabs>
        <w:tab w:val="center" w:pos="4536"/>
        <w:tab w:val="right" w:pos="9072"/>
      </w:tabs>
      <w:rPr>
        <w:rFonts w:ascii="Roboto" w:hAnsi="Roboto"/>
        <w:b/>
        <w:i/>
        <w:iCs/>
        <w:sz w:val="20"/>
        <w:szCs w:val="20"/>
      </w:rPr>
    </w:pPr>
    <w:r w:rsidRPr="00DF686C">
      <w:rPr>
        <w:rFonts w:ascii="Roboto" w:hAnsi="Roboto"/>
        <w:b/>
        <w:bCs/>
        <w:i/>
        <w:iCs/>
        <w:sz w:val="20"/>
        <w:szCs w:val="20"/>
      </w:rPr>
      <w:t>Dot. postępowania</w:t>
    </w:r>
    <w:r w:rsidRPr="00DF686C">
      <w:rPr>
        <w:rFonts w:ascii="Roboto" w:hAnsi="Roboto"/>
        <w:i/>
        <w:iCs/>
        <w:sz w:val="20"/>
        <w:szCs w:val="20"/>
      </w:rPr>
      <w:t xml:space="preserve"> </w:t>
    </w:r>
    <w:r w:rsidR="00953403" w:rsidRPr="00953403">
      <w:rPr>
        <w:rFonts w:ascii="Roboto" w:hAnsi="Roboto"/>
        <w:b/>
        <w:i/>
        <w:iCs/>
        <w:sz w:val="20"/>
        <w:szCs w:val="20"/>
      </w:rPr>
      <w:t>14/PAKIETY DZIECIĘCE/TP/26</w:t>
    </w:r>
  </w:p>
  <w:p w14:paraId="4D434C7D" w14:textId="77777777" w:rsidR="008D4546" w:rsidRDefault="008D4546" w:rsidP="00AF2183"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1852"/>
    <w:rsid w:val="00020682"/>
    <w:rsid w:val="00033333"/>
    <w:rsid w:val="000C0C97"/>
    <w:rsid w:val="00137455"/>
    <w:rsid w:val="001576D6"/>
    <w:rsid w:val="001A26A1"/>
    <w:rsid w:val="002313DA"/>
    <w:rsid w:val="00280F50"/>
    <w:rsid w:val="00285F03"/>
    <w:rsid w:val="002A1BA3"/>
    <w:rsid w:val="002D7F93"/>
    <w:rsid w:val="002E499D"/>
    <w:rsid w:val="00321DE8"/>
    <w:rsid w:val="0032391B"/>
    <w:rsid w:val="003B7599"/>
    <w:rsid w:val="003C27D9"/>
    <w:rsid w:val="0044025B"/>
    <w:rsid w:val="00446E61"/>
    <w:rsid w:val="0045477C"/>
    <w:rsid w:val="004F55D3"/>
    <w:rsid w:val="005577C2"/>
    <w:rsid w:val="00562A48"/>
    <w:rsid w:val="00571AD1"/>
    <w:rsid w:val="00576DF9"/>
    <w:rsid w:val="005778EE"/>
    <w:rsid w:val="005D21D3"/>
    <w:rsid w:val="005D4DE2"/>
    <w:rsid w:val="005E67D9"/>
    <w:rsid w:val="0067081F"/>
    <w:rsid w:val="00690C0F"/>
    <w:rsid w:val="00691D5E"/>
    <w:rsid w:val="006B3BCE"/>
    <w:rsid w:val="006C6F4F"/>
    <w:rsid w:val="006D6AA1"/>
    <w:rsid w:val="00717C91"/>
    <w:rsid w:val="00746788"/>
    <w:rsid w:val="007648E7"/>
    <w:rsid w:val="00764C8B"/>
    <w:rsid w:val="00793AD1"/>
    <w:rsid w:val="007C0157"/>
    <w:rsid w:val="008368F5"/>
    <w:rsid w:val="00843D4E"/>
    <w:rsid w:val="0086252E"/>
    <w:rsid w:val="00887476"/>
    <w:rsid w:val="008D4546"/>
    <w:rsid w:val="008D760B"/>
    <w:rsid w:val="00912D89"/>
    <w:rsid w:val="009361DB"/>
    <w:rsid w:val="00953403"/>
    <w:rsid w:val="009536F0"/>
    <w:rsid w:val="009C077F"/>
    <w:rsid w:val="009D77CD"/>
    <w:rsid w:val="009E3DD2"/>
    <w:rsid w:val="00A12779"/>
    <w:rsid w:val="00A62921"/>
    <w:rsid w:val="00A64E49"/>
    <w:rsid w:val="00A822D2"/>
    <w:rsid w:val="00A82F73"/>
    <w:rsid w:val="00AF2183"/>
    <w:rsid w:val="00B0514D"/>
    <w:rsid w:val="00B11D1A"/>
    <w:rsid w:val="00B50C1E"/>
    <w:rsid w:val="00B773B6"/>
    <w:rsid w:val="00BE10F0"/>
    <w:rsid w:val="00BE2F85"/>
    <w:rsid w:val="00BF1CE5"/>
    <w:rsid w:val="00C248CC"/>
    <w:rsid w:val="00C62995"/>
    <w:rsid w:val="00C62DD3"/>
    <w:rsid w:val="00C66912"/>
    <w:rsid w:val="00C704FF"/>
    <w:rsid w:val="00CC35D3"/>
    <w:rsid w:val="00CC610B"/>
    <w:rsid w:val="00CE2BD8"/>
    <w:rsid w:val="00D11837"/>
    <w:rsid w:val="00D15CF3"/>
    <w:rsid w:val="00D600B4"/>
    <w:rsid w:val="00D75454"/>
    <w:rsid w:val="00D840A1"/>
    <w:rsid w:val="00DA525D"/>
    <w:rsid w:val="00DB332F"/>
    <w:rsid w:val="00E7487A"/>
    <w:rsid w:val="00E805CA"/>
    <w:rsid w:val="00EB5526"/>
    <w:rsid w:val="00EF75DE"/>
    <w:rsid w:val="00F4066B"/>
    <w:rsid w:val="00F87808"/>
    <w:rsid w:val="00FB41A5"/>
    <w:rsid w:val="00FC46EF"/>
    <w:rsid w:val="00FD3076"/>
    <w:rsid w:val="00FD4DE1"/>
    <w:rsid w:val="00FE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3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39DD-15EF-41D2-B0BC-F1C8FB46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Michalska Magdalena</cp:lastModifiedBy>
  <cp:revision>2</cp:revision>
  <dcterms:created xsi:type="dcterms:W3CDTF">2026-04-29T08:06:00Z</dcterms:created>
  <dcterms:modified xsi:type="dcterms:W3CDTF">2026-04-29T08:06:00Z</dcterms:modified>
</cp:coreProperties>
</file>